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b/>
          <w:bCs/>
          <w:color w:val="auto"/>
          <w:sz w:val="28"/>
          <w:szCs w:val="28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Jetzt oder nie</w:t>
      </w:r>
    </w:p>
    <w:p>
      <w:pPr>
        <w:pStyle w:val="VorformatierterText"/>
        <w:rPr>
          <w:rFonts w:ascii="Comic Sans MS" w:hAnsi="Comic Sans MS" w:cs="Comic Sans MS"/>
          <w:b/>
          <w:bCs/>
          <w:color w:val="auto"/>
          <w:sz w:val="28"/>
          <w:szCs w:val="28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Intro 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AAAA HHHH    </w:t>
      </w:r>
      <w:r>
        <w:rPr>
          <w:rFonts w:cs="Comic Sans MS" w:ascii="Comic Sans MS" w:hAnsi="Comic Sans MS"/>
          <w:color w:val="auto"/>
          <w:sz w:val="24"/>
          <w:szCs w:val="24"/>
        </w:rPr>
        <w:t>4x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</w:rPr>
        <w:t>A                    H                A                   H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der traum von freiheit ist niemals ausgeträumt</w:t>
        <w:br/>
        <w:t>solang ein mensch noch hoffen kann solang sein inneres sich aufbäumt</w:t>
        <w:br/>
        <w:t>gegen dummheit und borniertheit gegen ungerechtigkeit</w:t>
        <w:br/>
        <w:t>steh auf - net morg'n, net übermorg'n, steh - es ist höchste zeit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</w:rPr>
        <w:t>C               G                   D                            A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jetzt oder nie, sperr die ohr'n auf, mach die aug'n auf,               2 x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jetzt oder nie, reiß den mund auf und schrei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Instr. like Intro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der traum von freiheit wird niemals untergehn</w:t>
        <w:br/>
        <w:t>solang er net verwirklicht ist, bleibt er als idee bestehn</w:t>
        <w:br/>
        <w:t>mit duck'n und mit jasag'n, erkaufst dir net dei' ruh</w:t>
        <w:br/>
        <w:t>drum - mensch - sei ungehorsam jetzt, sonst is' zu spät dazu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Chorus 2x  +  Instr. like Intro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der traum von unsrer freiheit, der stirbt mit uns net aus</w:t>
        <w:br/>
        <w:t>er lebt in unsren kindern und fliegt der zeit voraus</w:t>
        <w:br/>
        <w:t>so hoch wie ein drachen, weit ins morgenland</w:t>
        <w:br/>
        <w:t>doch du hältst hier und heute, die schnur in deiner hand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Chorus 2x + Outro like Intro</w:t>
      </w:r>
    </w:p>
    <w:p>
      <w:pPr>
        <w:pStyle w:val="VorformatierterText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2024-08-26T13:47:44Z</dcterms:created>
  <dc:creator/>
  <dc:description/>
  <dc:language>de-AT</dc:language>
  <cp:lastModifiedBy/>
  <cp:revision>1</cp:revision>
  <dc:subject/>
  <dc:title>mypage</dc:title>
</cp:coreProperties>
</file>